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10" w:rsidRPr="0054341C" w:rsidRDefault="006F5F95" w:rsidP="00F62909">
      <w:pPr>
        <w:tabs>
          <w:tab w:val="left" w:pos="5580"/>
        </w:tabs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noProof/>
          <w:lang w:val="en-US"/>
        </w:rPr>
        <w:pict>
          <v:group id="Групувати 1" o:spid="_x0000_s1031" style="position:absolute;left:0;text-align:left;margin-left:0;margin-top:0;width:267.35pt;height:114.2pt;z-index:1;mso-position-horizontal:left;mso-position-horizontal-relative:margin;mso-position-vertical:top;mso-position-vertical-relative:margin" coordsize="33955,14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32" type="#_x0000_t75" style="position:absolute;width:8431;height:13775;visibility:visible">
              <v:imagedata r:id="rId7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3" type="#_x0000_t202" style="position:absolute;left:9619;top:8668;width:24336;height:5832;visibility:visible" filled="f" stroked="f" strokeweight=".5pt">
              <v:textbox>
                <w:txbxContent>
                  <w:p w:rsidR="00D34710" w:rsidRPr="00C70879" w:rsidRDefault="00D34710" w:rsidP="00C70879">
                    <w:pPr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0077AD"/>
                        <w:lang w:val="en-US"/>
                      </w:rPr>
                    </w:pPr>
                    <w:r w:rsidRPr="00C70879">
                      <w:rPr>
                        <w:rFonts w:ascii="Arial" w:hAnsi="Arial" w:cs="Arial"/>
                        <w:b/>
                        <w:bCs/>
                        <w:color w:val="0077AD"/>
                      </w:rPr>
                      <w:t>ЦЕНТР</w:t>
                    </w:r>
                    <w:r>
                      <w:rPr>
                        <w:rFonts w:ascii="Arial" w:hAnsi="Arial" w:cs="Arial"/>
                        <w:b/>
                        <w:bCs/>
                        <w:color w:val="0077AD"/>
                        <w:lang w:val="en-US"/>
                      </w:rPr>
                      <w:t> </w:t>
                    </w:r>
                    <w:r w:rsidRPr="00C70879">
                      <w:rPr>
                        <w:rFonts w:ascii="Arial" w:hAnsi="Arial" w:cs="Arial"/>
                        <w:b/>
                        <w:bCs/>
                        <w:color w:val="0077AD"/>
                      </w:rPr>
                      <w:t>КОСМІЧНИХ</w:t>
                    </w:r>
                    <w:r>
                      <w:rPr>
                        <w:rFonts w:ascii="Arial" w:hAnsi="Arial" w:cs="Arial"/>
                        <w:b/>
                        <w:bCs/>
                        <w:color w:val="0077AD"/>
                        <w:lang w:val="en-US"/>
                      </w:rPr>
                      <w:t> </w:t>
                    </w:r>
                    <w:r w:rsidRPr="00C70879">
                      <w:rPr>
                        <w:rFonts w:ascii="Arial" w:hAnsi="Arial" w:cs="Arial"/>
                        <w:b/>
                        <w:bCs/>
                        <w:color w:val="0077AD"/>
                      </w:rPr>
                      <w:t>ІНІЦІАТИВ</w:t>
                    </w:r>
                  </w:p>
                  <w:p w:rsidR="00D34710" w:rsidRPr="00C70879" w:rsidRDefault="00D34710" w:rsidP="00C70879">
                    <w:pPr>
                      <w:spacing w:line="360" w:lineRule="auto"/>
                      <w:rPr>
                        <w:rFonts w:ascii="Arial" w:hAnsi="Arial" w:cs="Arial"/>
                        <w:noProof/>
                        <w:lang w:val="en-US"/>
                      </w:rPr>
                    </w:pPr>
                    <w:r w:rsidRPr="00FD1848">
                      <w:rPr>
                        <w:rFonts w:ascii="Arial" w:hAnsi="Arial" w:cs="Arial"/>
                        <w:b/>
                        <w:bCs/>
                        <w:color w:val="7F7F7F"/>
                        <w:lang w:val="en-US"/>
                      </w:rPr>
                      <w:t>SPACE INITIATIVES CENTER</w:t>
                    </w:r>
                  </w:p>
                </w:txbxContent>
              </v:textbox>
            </v:shape>
            <w10:wrap type="square" anchorx="margin" anchory="margin"/>
          </v:group>
        </w:pict>
      </w:r>
      <w:r w:rsidR="00D34710" w:rsidRPr="0054341C">
        <w:rPr>
          <w:rFonts w:ascii="Arial" w:hAnsi="Arial" w:cs="Arial"/>
          <w:b/>
          <w:bCs/>
          <w:sz w:val="20"/>
          <w:szCs w:val="20"/>
          <w:lang w:val="uk-UA"/>
        </w:rPr>
        <w:t>ДЛЯ СЛУЖБОВОГО ЗАПОВНЕННЯ</w:t>
      </w:r>
    </w:p>
    <w:p w:rsidR="00D34710" w:rsidRPr="0054341C" w:rsidRDefault="00D34710" w:rsidP="00F62909">
      <w:pPr>
        <w:tabs>
          <w:tab w:val="left" w:pos="5580"/>
        </w:tabs>
        <w:rPr>
          <w:rFonts w:ascii="Arial" w:hAnsi="Arial" w:cs="Arial"/>
          <w:sz w:val="20"/>
          <w:szCs w:val="20"/>
          <w:lang w:val="uk-UA"/>
        </w:rPr>
      </w:pPr>
    </w:p>
    <w:tbl>
      <w:tblPr>
        <w:tblW w:w="3828" w:type="dxa"/>
        <w:tblInd w:w="108" w:type="dxa"/>
        <w:tblLook w:val="01E0" w:firstRow="1" w:lastRow="1" w:firstColumn="1" w:lastColumn="1" w:noHBand="0" w:noVBand="0"/>
      </w:tblPr>
      <w:tblGrid>
        <w:gridCol w:w="1874"/>
        <w:gridCol w:w="1954"/>
      </w:tblGrid>
      <w:tr w:rsidR="00D34710" w:rsidRPr="00F62909" w:rsidTr="00497E4C">
        <w:trPr>
          <w:trHeight w:hRule="exact" w:val="340"/>
        </w:trPr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D34710" w:rsidRPr="007A40E4" w:rsidRDefault="00D34710" w:rsidP="007A40E4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40E4">
              <w:rPr>
                <w:rFonts w:ascii="Arial" w:hAnsi="Arial" w:cs="Arial"/>
                <w:sz w:val="20"/>
                <w:szCs w:val="20"/>
                <w:lang w:val="uk-UA"/>
              </w:rPr>
              <w:t xml:space="preserve">Дата подання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0" w:rsidRPr="007A40E4" w:rsidRDefault="00D34710" w:rsidP="007A40E4">
            <w:pPr>
              <w:tabs>
                <w:tab w:val="left" w:pos="5580"/>
              </w:tabs>
              <w:rPr>
                <w:rFonts w:ascii="Arial" w:hAnsi="Arial" w:cs="Arial"/>
                <w:lang w:val="uk-UA"/>
              </w:rPr>
            </w:pPr>
          </w:p>
        </w:tc>
      </w:tr>
      <w:tr w:rsidR="00D34710" w:rsidRPr="00F62909" w:rsidTr="00497E4C">
        <w:tc>
          <w:tcPr>
            <w:tcW w:w="1874" w:type="dxa"/>
            <w:vAlign w:val="center"/>
          </w:tcPr>
          <w:p w:rsidR="00D34710" w:rsidRPr="007A40E4" w:rsidRDefault="00D34710" w:rsidP="007A40E4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D34710" w:rsidRPr="007A40E4" w:rsidRDefault="00D34710" w:rsidP="007A40E4">
            <w:pPr>
              <w:tabs>
                <w:tab w:val="left" w:pos="5580"/>
              </w:tabs>
              <w:rPr>
                <w:rFonts w:ascii="Arial" w:hAnsi="Arial" w:cs="Arial"/>
                <w:lang w:val="uk-UA"/>
              </w:rPr>
            </w:pPr>
          </w:p>
        </w:tc>
      </w:tr>
      <w:tr w:rsidR="00497E4C" w:rsidRPr="00F62909" w:rsidTr="00497E4C">
        <w:trPr>
          <w:trHeight w:hRule="exact" w:val="340"/>
        </w:trPr>
        <w:tc>
          <w:tcPr>
            <w:tcW w:w="1874" w:type="dxa"/>
            <w:vAlign w:val="center"/>
          </w:tcPr>
          <w:p w:rsidR="00497E4C" w:rsidRPr="00497E4C" w:rsidRDefault="00497E4C" w:rsidP="007A40E4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Рішення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497E4C" w:rsidRPr="007A40E4" w:rsidRDefault="00497E4C" w:rsidP="007A40E4">
            <w:pPr>
              <w:tabs>
                <w:tab w:val="left" w:pos="5580"/>
              </w:tabs>
              <w:rPr>
                <w:rFonts w:ascii="Arial" w:hAnsi="Arial" w:cs="Arial"/>
                <w:lang w:val="uk-UA"/>
              </w:rPr>
            </w:pPr>
          </w:p>
        </w:tc>
      </w:tr>
      <w:tr w:rsidR="00497E4C" w:rsidRPr="00F62909" w:rsidTr="00497E4C">
        <w:trPr>
          <w:trHeight w:hRule="exact" w:val="340"/>
        </w:trPr>
        <w:tc>
          <w:tcPr>
            <w:tcW w:w="1874" w:type="dxa"/>
            <w:vAlign w:val="center"/>
          </w:tcPr>
          <w:p w:rsidR="00497E4C" w:rsidRPr="007A40E4" w:rsidRDefault="00497E4C" w:rsidP="007A40E4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497E4C" w:rsidRPr="007A40E4" w:rsidRDefault="00497E4C" w:rsidP="007A40E4">
            <w:pPr>
              <w:tabs>
                <w:tab w:val="left" w:pos="5580"/>
              </w:tabs>
              <w:rPr>
                <w:rFonts w:ascii="Arial" w:hAnsi="Arial" w:cs="Arial"/>
                <w:lang w:val="uk-UA"/>
              </w:rPr>
            </w:pPr>
          </w:p>
        </w:tc>
      </w:tr>
      <w:tr w:rsidR="00D34710" w:rsidRPr="00F62909" w:rsidTr="00497E4C">
        <w:trPr>
          <w:trHeight w:hRule="exact" w:val="340"/>
        </w:trPr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:rsidR="00D34710" w:rsidRPr="007A40E4" w:rsidRDefault="00D34710" w:rsidP="007A40E4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40E4">
              <w:rPr>
                <w:rFonts w:ascii="Arial" w:hAnsi="Arial" w:cs="Arial"/>
                <w:sz w:val="20"/>
                <w:szCs w:val="20"/>
                <w:lang w:val="uk-UA"/>
              </w:rPr>
              <w:t>Номер</w:t>
            </w:r>
            <w:r w:rsidR="00D821BD">
              <w:rPr>
                <w:rFonts w:ascii="Arial" w:hAnsi="Arial" w:cs="Arial"/>
                <w:sz w:val="20"/>
                <w:szCs w:val="20"/>
                <w:lang w:val="uk-UA"/>
              </w:rPr>
              <w:t xml:space="preserve"> заяви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10" w:rsidRPr="007A40E4" w:rsidRDefault="00D34710" w:rsidP="007A40E4">
            <w:pPr>
              <w:tabs>
                <w:tab w:val="left" w:pos="5580"/>
              </w:tabs>
              <w:rPr>
                <w:rFonts w:ascii="Arial" w:hAnsi="Arial" w:cs="Arial"/>
                <w:lang w:val="uk-UA"/>
              </w:rPr>
            </w:pPr>
          </w:p>
        </w:tc>
      </w:tr>
    </w:tbl>
    <w:p w:rsidR="00D34710" w:rsidRDefault="00D34710" w:rsidP="00F62909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D34710" w:rsidRDefault="00D34710" w:rsidP="00F62909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D34710" w:rsidRPr="000D4E06" w:rsidRDefault="00D34710" w:rsidP="000D4E06">
      <w:pPr>
        <w:tabs>
          <w:tab w:val="left" w:pos="5580"/>
        </w:tabs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0D4E06">
        <w:rPr>
          <w:rFonts w:ascii="Arial" w:hAnsi="Arial" w:cs="Arial"/>
          <w:b/>
          <w:bCs/>
          <w:sz w:val="24"/>
          <w:szCs w:val="24"/>
          <w:lang w:val="uk-UA"/>
        </w:rPr>
        <w:t>Заява</w:t>
      </w:r>
    </w:p>
    <w:p w:rsidR="00D34710" w:rsidRPr="000D4E06" w:rsidRDefault="00D34710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D34710" w:rsidRDefault="00D34710" w:rsidP="000D4E06">
      <w:pPr>
        <w:tabs>
          <w:tab w:val="left" w:pos="558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Pr="000D4E06">
        <w:rPr>
          <w:rFonts w:ascii="Arial" w:hAnsi="Arial" w:cs="Arial"/>
          <w:sz w:val="24"/>
          <w:szCs w:val="24"/>
          <w:lang w:val="uk-UA"/>
        </w:rPr>
        <w:t>Прошу прийняти мене у члени громадської</w:t>
      </w:r>
      <w:r>
        <w:rPr>
          <w:rFonts w:ascii="Arial" w:hAnsi="Arial" w:cs="Arial"/>
          <w:sz w:val="24"/>
          <w:szCs w:val="24"/>
          <w:lang w:val="uk-UA"/>
        </w:rPr>
        <w:t xml:space="preserve"> спілки </w:t>
      </w:r>
      <w:r w:rsidRPr="000D4E06">
        <w:rPr>
          <w:rFonts w:ascii="Arial" w:hAnsi="Arial" w:cs="Arial"/>
          <w:sz w:val="24"/>
          <w:szCs w:val="24"/>
          <w:lang w:val="uk-UA"/>
        </w:rPr>
        <w:t>«</w:t>
      </w:r>
      <w:r>
        <w:rPr>
          <w:rFonts w:ascii="Arial" w:hAnsi="Arial" w:cs="Arial"/>
          <w:sz w:val="24"/>
          <w:szCs w:val="24"/>
          <w:lang w:val="uk-UA"/>
        </w:rPr>
        <w:t xml:space="preserve">Центр космічних ініціатив». Зі Статутом ГС </w:t>
      </w:r>
      <w:r w:rsidRPr="000D4E06">
        <w:rPr>
          <w:rFonts w:ascii="Arial" w:hAnsi="Arial" w:cs="Arial"/>
          <w:sz w:val="24"/>
          <w:szCs w:val="24"/>
          <w:lang w:val="uk-UA"/>
        </w:rPr>
        <w:t>«</w:t>
      </w:r>
      <w:r>
        <w:rPr>
          <w:rFonts w:ascii="Arial" w:hAnsi="Arial" w:cs="Arial"/>
          <w:sz w:val="24"/>
          <w:szCs w:val="24"/>
          <w:lang w:val="uk-UA"/>
        </w:rPr>
        <w:t>Центр космічних ініціатив»</w:t>
      </w:r>
      <w:r w:rsidRPr="000D4E06">
        <w:rPr>
          <w:rFonts w:ascii="Arial" w:hAnsi="Arial" w:cs="Arial"/>
          <w:sz w:val="24"/>
          <w:szCs w:val="24"/>
          <w:lang w:val="uk-UA"/>
        </w:rPr>
        <w:t xml:space="preserve"> ознайомлений(а) </w:t>
      </w:r>
      <w:r w:rsidR="00497E4C">
        <w:rPr>
          <w:rFonts w:ascii="Arial" w:hAnsi="Arial" w:cs="Arial"/>
          <w:sz w:val="24"/>
          <w:szCs w:val="24"/>
          <w:lang w:val="uk-UA"/>
        </w:rPr>
        <w:br/>
        <w:t>і</w:t>
      </w:r>
      <w:r>
        <w:rPr>
          <w:rFonts w:ascii="Arial" w:hAnsi="Arial" w:cs="Arial"/>
          <w:sz w:val="24"/>
          <w:szCs w:val="24"/>
          <w:lang w:val="uk-UA"/>
        </w:rPr>
        <w:t xml:space="preserve"> зобов’язуюсь</w:t>
      </w:r>
      <w:r w:rsidR="00497E4C" w:rsidRPr="00497E4C">
        <w:rPr>
          <w:rFonts w:ascii="Arial" w:hAnsi="Arial" w:cs="Arial"/>
          <w:sz w:val="24"/>
          <w:szCs w:val="24"/>
        </w:rPr>
        <w:t xml:space="preserve"> </w:t>
      </w:r>
      <w:r w:rsidR="00497E4C">
        <w:rPr>
          <w:rFonts w:ascii="Arial" w:hAnsi="Arial" w:cs="Arial"/>
          <w:sz w:val="24"/>
          <w:szCs w:val="24"/>
          <w:lang w:val="uk-UA"/>
        </w:rPr>
        <w:t>неухильно</w:t>
      </w:r>
      <w:r>
        <w:rPr>
          <w:rFonts w:ascii="Arial" w:hAnsi="Arial" w:cs="Arial"/>
          <w:sz w:val="24"/>
          <w:szCs w:val="24"/>
          <w:lang w:val="uk-UA"/>
        </w:rPr>
        <w:t xml:space="preserve"> дотримуватись </w:t>
      </w:r>
      <w:r w:rsidR="00497E4C">
        <w:rPr>
          <w:rFonts w:ascii="Arial" w:hAnsi="Arial" w:cs="Arial"/>
          <w:sz w:val="24"/>
          <w:szCs w:val="24"/>
          <w:lang w:val="uk-UA"/>
        </w:rPr>
        <w:t xml:space="preserve">його </w:t>
      </w:r>
      <w:r w:rsidRPr="000D4E06">
        <w:rPr>
          <w:rFonts w:ascii="Arial" w:hAnsi="Arial" w:cs="Arial"/>
          <w:sz w:val="24"/>
          <w:szCs w:val="24"/>
          <w:lang w:val="uk-UA"/>
        </w:rPr>
        <w:t xml:space="preserve">положень та інших нормативних документів </w:t>
      </w:r>
      <w:r>
        <w:rPr>
          <w:rFonts w:ascii="Arial" w:hAnsi="Arial" w:cs="Arial"/>
          <w:sz w:val="24"/>
          <w:szCs w:val="24"/>
          <w:lang w:val="uk-UA"/>
        </w:rPr>
        <w:t>громадського об’єднання.</w:t>
      </w:r>
      <w:r w:rsidR="00497E4C">
        <w:rPr>
          <w:rFonts w:ascii="Arial" w:hAnsi="Arial" w:cs="Arial"/>
          <w:sz w:val="24"/>
          <w:szCs w:val="24"/>
          <w:lang w:val="uk-UA"/>
        </w:rPr>
        <w:t xml:space="preserve"> Порушення мною вимог Статуту </w:t>
      </w:r>
      <w:r w:rsidR="00497E4C" w:rsidRPr="00497E4C">
        <w:rPr>
          <w:rFonts w:ascii="Arial" w:hAnsi="Arial" w:cs="Arial"/>
          <w:sz w:val="24"/>
          <w:szCs w:val="24"/>
          <w:lang w:val="uk-UA"/>
        </w:rPr>
        <w:t xml:space="preserve">можуть стати достатньою підставою для виключення </w:t>
      </w:r>
      <w:r w:rsidR="00497E4C">
        <w:rPr>
          <w:rFonts w:ascii="Arial" w:hAnsi="Arial" w:cs="Arial"/>
          <w:sz w:val="24"/>
          <w:szCs w:val="24"/>
          <w:lang w:val="uk-UA"/>
        </w:rPr>
        <w:t xml:space="preserve">мене </w:t>
      </w:r>
      <w:r w:rsidR="00497E4C" w:rsidRPr="00497E4C">
        <w:rPr>
          <w:rFonts w:ascii="Arial" w:hAnsi="Arial" w:cs="Arial"/>
          <w:sz w:val="24"/>
          <w:szCs w:val="24"/>
          <w:lang w:val="uk-UA"/>
        </w:rPr>
        <w:t>з членства</w:t>
      </w:r>
      <w:r w:rsidR="00ED1394">
        <w:rPr>
          <w:rFonts w:ascii="Arial" w:hAnsi="Arial" w:cs="Arial"/>
          <w:sz w:val="24"/>
          <w:szCs w:val="24"/>
          <w:lang w:val="uk-UA"/>
        </w:rPr>
        <w:t xml:space="preserve"> в Спілці</w:t>
      </w:r>
      <w:r w:rsidR="00497E4C">
        <w:rPr>
          <w:rFonts w:ascii="Arial" w:hAnsi="Arial" w:cs="Arial"/>
          <w:sz w:val="24"/>
          <w:szCs w:val="24"/>
          <w:lang w:val="uk-UA"/>
        </w:rPr>
        <w:t>.</w:t>
      </w:r>
    </w:p>
    <w:p w:rsidR="00D34710" w:rsidRPr="000D4E06" w:rsidRDefault="00D34710" w:rsidP="000D4E06">
      <w:pPr>
        <w:tabs>
          <w:tab w:val="left" w:pos="558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Pr="000D4E06">
        <w:rPr>
          <w:rFonts w:ascii="Arial" w:hAnsi="Arial" w:cs="Arial"/>
          <w:sz w:val="24"/>
          <w:szCs w:val="24"/>
          <w:lang w:val="uk-UA"/>
        </w:rPr>
        <w:t xml:space="preserve">Після прийому мене </w:t>
      </w:r>
      <w:r>
        <w:rPr>
          <w:rFonts w:ascii="Arial" w:hAnsi="Arial" w:cs="Arial"/>
          <w:sz w:val="24"/>
          <w:szCs w:val="24"/>
          <w:lang w:val="uk-UA"/>
        </w:rPr>
        <w:t xml:space="preserve">в </w:t>
      </w:r>
      <w:r w:rsidR="00ED1394">
        <w:rPr>
          <w:rFonts w:ascii="Arial" w:hAnsi="Arial" w:cs="Arial"/>
          <w:sz w:val="24"/>
          <w:szCs w:val="24"/>
          <w:lang w:val="uk-UA"/>
        </w:rPr>
        <w:t>Ч</w:t>
      </w:r>
      <w:r>
        <w:rPr>
          <w:rFonts w:ascii="Arial" w:hAnsi="Arial" w:cs="Arial"/>
          <w:sz w:val="24"/>
          <w:szCs w:val="24"/>
          <w:lang w:val="uk-UA"/>
        </w:rPr>
        <w:t>лени С</w:t>
      </w:r>
      <w:r w:rsidRPr="000D4E06">
        <w:rPr>
          <w:rFonts w:ascii="Arial" w:hAnsi="Arial" w:cs="Arial"/>
          <w:sz w:val="24"/>
          <w:szCs w:val="24"/>
          <w:lang w:val="uk-UA"/>
        </w:rPr>
        <w:t>пілки</w:t>
      </w:r>
      <w:r>
        <w:rPr>
          <w:rFonts w:ascii="Arial" w:hAnsi="Arial" w:cs="Arial"/>
          <w:sz w:val="24"/>
          <w:szCs w:val="24"/>
          <w:lang w:val="uk-UA"/>
        </w:rPr>
        <w:t>,</w:t>
      </w:r>
      <w:r w:rsidRPr="000D4E06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в</w:t>
      </w:r>
      <w:r w:rsidRPr="000D4E06">
        <w:rPr>
          <w:rFonts w:ascii="Arial" w:hAnsi="Arial" w:cs="Arial"/>
          <w:sz w:val="24"/>
          <w:szCs w:val="24"/>
          <w:lang w:val="uk-UA"/>
        </w:rPr>
        <w:t>ідповідно до Закону України «Про захист персональних даних»</w:t>
      </w:r>
      <w:r>
        <w:rPr>
          <w:rFonts w:ascii="Arial" w:hAnsi="Arial" w:cs="Arial"/>
          <w:sz w:val="24"/>
          <w:szCs w:val="24"/>
          <w:lang w:val="uk-UA"/>
        </w:rPr>
        <w:t>,</w:t>
      </w:r>
      <w:r w:rsidRPr="000D4E06">
        <w:rPr>
          <w:rFonts w:ascii="Arial" w:hAnsi="Arial" w:cs="Arial"/>
          <w:sz w:val="24"/>
          <w:szCs w:val="24"/>
          <w:lang w:val="uk-UA"/>
        </w:rPr>
        <w:t xml:space="preserve"> даю згоду на обробку моїх персональних даних </w:t>
      </w:r>
      <w:r>
        <w:rPr>
          <w:rFonts w:ascii="Arial" w:hAnsi="Arial" w:cs="Arial"/>
          <w:sz w:val="24"/>
          <w:szCs w:val="24"/>
          <w:lang w:val="uk-UA"/>
        </w:rPr>
        <w:t xml:space="preserve">та </w:t>
      </w:r>
      <w:r w:rsidRPr="000D4E06">
        <w:rPr>
          <w:rFonts w:ascii="Arial" w:hAnsi="Arial" w:cs="Arial"/>
          <w:sz w:val="24"/>
          <w:szCs w:val="24"/>
          <w:lang w:val="uk-UA"/>
        </w:rPr>
        <w:t>надаю керівництву та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0D4E06">
        <w:rPr>
          <w:rFonts w:ascii="Arial" w:hAnsi="Arial" w:cs="Arial"/>
          <w:sz w:val="24"/>
          <w:szCs w:val="24"/>
          <w:lang w:val="uk-UA"/>
        </w:rPr>
        <w:t xml:space="preserve">іншим уповноваженим особам право на використання </w:t>
      </w:r>
      <w:r>
        <w:rPr>
          <w:rFonts w:ascii="Arial" w:hAnsi="Arial" w:cs="Arial"/>
          <w:sz w:val="24"/>
          <w:szCs w:val="24"/>
          <w:lang w:val="uk-UA"/>
        </w:rPr>
        <w:t xml:space="preserve">моєї персональної </w:t>
      </w:r>
      <w:r w:rsidRPr="000D4E06">
        <w:rPr>
          <w:rFonts w:ascii="Arial" w:hAnsi="Arial" w:cs="Arial"/>
          <w:sz w:val="24"/>
          <w:szCs w:val="24"/>
          <w:lang w:val="uk-UA"/>
        </w:rPr>
        <w:t>інформації</w:t>
      </w:r>
      <w:r>
        <w:rPr>
          <w:rFonts w:ascii="Arial" w:hAnsi="Arial" w:cs="Arial"/>
          <w:sz w:val="24"/>
          <w:szCs w:val="24"/>
          <w:lang w:val="uk-UA"/>
        </w:rPr>
        <w:t xml:space="preserve"> відповідно до мети та завдань Спілки.</w:t>
      </w:r>
    </w:p>
    <w:p w:rsidR="00D34710" w:rsidRPr="000D4E06" w:rsidRDefault="00D34710" w:rsidP="000D4E06">
      <w:pPr>
        <w:tabs>
          <w:tab w:val="left" w:pos="558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ab/>
      </w:r>
      <w:r w:rsidRPr="000D4E06">
        <w:rPr>
          <w:rFonts w:ascii="Arial" w:hAnsi="Arial" w:cs="Arial"/>
          <w:sz w:val="24"/>
          <w:szCs w:val="24"/>
          <w:lang w:val="uk-UA"/>
        </w:rPr>
        <w:t xml:space="preserve">Підтверджую, що </w:t>
      </w:r>
      <w:r>
        <w:rPr>
          <w:rFonts w:ascii="Arial" w:hAnsi="Arial" w:cs="Arial"/>
          <w:sz w:val="24"/>
          <w:szCs w:val="24"/>
          <w:lang w:val="uk-UA"/>
        </w:rPr>
        <w:t>надані мною дані</w:t>
      </w:r>
      <w:r w:rsidRPr="000D4E06">
        <w:rPr>
          <w:rFonts w:ascii="Arial" w:hAnsi="Arial" w:cs="Arial"/>
          <w:sz w:val="24"/>
          <w:szCs w:val="24"/>
          <w:lang w:val="uk-UA"/>
        </w:rPr>
        <w:t xml:space="preserve"> є достовірн</w:t>
      </w:r>
      <w:r>
        <w:rPr>
          <w:rFonts w:ascii="Arial" w:hAnsi="Arial" w:cs="Arial"/>
          <w:sz w:val="24"/>
          <w:szCs w:val="24"/>
          <w:lang w:val="uk-UA"/>
        </w:rPr>
        <w:t>ими</w:t>
      </w:r>
      <w:r w:rsidRPr="000D4E06">
        <w:rPr>
          <w:rFonts w:ascii="Arial" w:hAnsi="Arial" w:cs="Arial"/>
          <w:sz w:val="24"/>
          <w:szCs w:val="24"/>
          <w:lang w:val="uk-UA"/>
        </w:rPr>
        <w:t>.</w:t>
      </w:r>
    </w:p>
    <w:p w:rsidR="00D34710" w:rsidRDefault="00D34710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2870"/>
        <w:gridCol w:w="1589"/>
        <w:gridCol w:w="2851"/>
      </w:tblGrid>
      <w:tr w:rsidR="00D34710" w:rsidRPr="004026AF" w:rsidTr="00497E4C">
        <w:tc>
          <w:tcPr>
            <w:tcW w:w="2046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7310" w:type="dxa"/>
            <w:gridSpan w:val="3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34710" w:rsidRPr="004026AF" w:rsidTr="00497E4C">
        <w:tc>
          <w:tcPr>
            <w:tcW w:w="2046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Ім</w:t>
            </w:r>
            <w:r w:rsidR="00A066C2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’</w:t>
            </w:r>
            <w:bookmarkStart w:id="0" w:name="_GoBack"/>
            <w:bookmarkEnd w:id="0"/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я</w:t>
            </w:r>
          </w:p>
        </w:tc>
        <w:tc>
          <w:tcPr>
            <w:tcW w:w="2870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  <w:shd w:val="clear" w:color="auto" w:fill="auto"/>
          </w:tcPr>
          <w:p w:rsidR="00D34710" w:rsidRPr="00085315" w:rsidRDefault="00D34710" w:rsidP="00085315">
            <w:pPr>
              <w:tabs>
                <w:tab w:val="clear" w:pos="938"/>
              </w:tabs>
              <w:ind w:right="-108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2851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34710" w:rsidRPr="004026AF" w:rsidTr="00497E4C">
        <w:tc>
          <w:tcPr>
            <w:tcW w:w="2046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Дата народ.</w:t>
            </w:r>
          </w:p>
        </w:tc>
        <w:tc>
          <w:tcPr>
            <w:tcW w:w="2870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1589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ІПН</w:t>
            </w:r>
          </w:p>
        </w:tc>
        <w:tc>
          <w:tcPr>
            <w:tcW w:w="2851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34710" w:rsidRPr="004026AF" w:rsidTr="00497E4C">
        <w:tc>
          <w:tcPr>
            <w:tcW w:w="2046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Моб</w:t>
            </w:r>
            <w:proofErr w:type="spellEnd"/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. телефон</w:t>
            </w:r>
          </w:p>
        </w:tc>
        <w:tc>
          <w:tcPr>
            <w:tcW w:w="2870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085315">
              <w:rPr>
                <w:rFonts w:ascii="Arial" w:hAnsi="Arial" w:cs="Arial"/>
                <w:sz w:val="24"/>
                <w:szCs w:val="24"/>
                <w:lang w:val="uk-UA"/>
              </w:rPr>
              <w:t xml:space="preserve">+380 </w:t>
            </w:r>
          </w:p>
        </w:tc>
        <w:tc>
          <w:tcPr>
            <w:tcW w:w="1589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Емейл</w:t>
            </w:r>
            <w:proofErr w:type="spellEnd"/>
          </w:p>
        </w:tc>
        <w:tc>
          <w:tcPr>
            <w:tcW w:w="2851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34710" w:rsidRPr="004026AF" w:rsidTr="00497E4C">
        <w:tc>
          <w:tcPr>
            <w:tcW w:w="2046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Адреса для кореспонденції</w:t>
            </w:r>
          </w:p>
        </w:tc>
        <w:tc>
          <w:tcPr>
            <w:tcW w:w="7310" w:type="dxa"/>
            <w:gridSpan w:val="3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34710" w:rsidRPr="004026AF" w:rsidTr="00497E4C">
        <w:tc>
          <w:tcPr>
            <w:tcW w:w="2046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Місце праці / навчання</w:t>
            </w:r>
          </w:p>
        </w:tc>
        <w:tc>
          <w:tcPr>
            <w:tcW w:w="7310" w:type="dxa"/>
            <w:gridSpan w:val="3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34710" w:rsidRPr="004026AF" w:rsidTr="00497E4C">
        <w:tc>
          <w:tcPr>
            <w:tcW w:w="2046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7310" w:type="dxa"/>
            <w:gridSpan w:val="3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D34710" w:rsidRPr="004026AF" w:rsidTr="00497E4C">
        <w:tc>
          <w:tcPr>
            <w:tcW w:w="2046" w:type="dxa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spacing w:after="240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 w:rsidRPr="00085315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Спеціалізація</w:t>
            </w:r>
          </w:p>
        </w:tc>
        <w:tc>
          <w:tcPr>
            <w:tcW w:w="7310" w:type="dxa"/>
            <w:gridSpan w:val="3"/>
            <w:shd w:val="clear" w:color="auto" w:fill="auto"/>
          </w:tcPr>
          <w:p w:rsidR="00D34710" w:rsidRPr="00085315" w:rsidRDefault="00D34710" w:rsidP="00085315">
            <w:pPr>
              <w:tabs>
                <w:tab w:val="left" w:pos="5580"/>
              </w:tabs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</w:tbl>
    <w:p w:rsidR="00D34710" w:rsidRDefault="00D34710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FA7F97" w:rsidRPr="00FA7F97" w:rsidRDefault="00ED1394" w:rsidP="00FA7F97">
      <w:pPr>
        <w:tabs>
          <w:tab w:val="left" w:pos="5580"/>
        </w:tabs>
        <w:jc w:val="both"/>
        <w:rPr>
          <w:rFonts w:ascii="Arial" w:hAnsi="Arial" w:cs="Arial"/>
          <w:sz w:val="24"/>
          <w:szCs w:val="24"/>
          <w:vertAlign w:val="subscript"/>
          <w:lang w:val="uk-UA"/>
        </w:rPr>
      </w:pPr>
      <w:r w:rsidRPr="00FA7F97">
        <w:rPr>
          <w:rFonts w:ascii="Arial" w:hAnsi="Arial" w:cs="Arial"/>
          <w:lang w:val="uk-UA"/>
        </w:rPr>
        <w:t>Рекомендації Членів Спілки, копії угод із її Членами, звіти про виконані проекти прикладаються.</w:t>
      </w:r>
      <w:r w:rsidR="00FA7F97" w:rsidRPr="00FA7F97">
        <w:rPr>
          <w:rFonts w:ascii="Arial" w:hAnsi="Arial" w:cs="Arial"/>
          <w:sz w:val="24"/>
          <w:szCs w:val="24"/>
          <w:vertAlign w:val="superscript"/>
          <w:lang w:val="uk-UA"/>
        </w:rPr>
        <w:t xml:space="preserve"> </w:t>
      </w:r>
      <w:r w:rsidR="00FA7F97" w:rsidRPr="00FA7F97">
        <w:rPr>
          <w:rFonts w:ascii="Arial" w:hAnsi="Arial" w:cs="Arial"/>
          <w:sz w:val="24"/>
          <w:szCs w:val="24"/>
          <w:vertAlign w:val="subscript"/>
          <w:lang w:val="uk-UA"/>
        </w:rPr>
        <w:t>(потрібне виділити)</w:t>
      </w:r>
    </w:p>
    <w:p w:rsidR="00D34710" w:rsidRPr="00FA7F97" w:rsidRDefault="00D34710" w:rsidP="00ED1394">
      <w:pPr>
        <w:tabs>
          <w:tab w:val="left" w:pos="5580"/>
        </w:tabs>
        <w:jc w:val="both"/>
        <w:rPr>
          <w:rFonts w:ascii="Arial" w:hAnsi="Arial" w:cs="Arial"/>
          <w:lang w:val="uk-UA"/>
        </w:rPr>
      </w:pPr>
    </w:p>
    <w:p w:rsidR="00ED1394" w:rsidRDefault="00ED1394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ED1394" w:rsidRDefault="00ED1394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ED1394" w:rsidRPr="000D4E06" w:rsidRDefault="00ED1394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</w:p>
    <w:p w:rsidR="00D34710" w:rsidRDefault="00D34710" w:rsidP="00A52E85">
      <w:pPr>
        <w:tabs>
          <w:tab w:val="left" w:pos="5580"/>
        </w:tabs>
        <w:rPr>
          <w:rFonts w:ascii="Arial" w:hAnsi="Arial" w:cs="Arial"/>
          <w:sz w:val="24"/>
          <w:szCs w:val="24"/>
          <w:lang w:val="uk-UA"/>
        </w:rPr>
      </w:pPr>
      <w:r w:rsidRPr="000D4E06">
        <w:rPr>
          <w:rFonts w:ascii="Arial" w:hAnsi="Arial" w:cs="Arial"/>
          <w:sz w:val="24"/>
          <w:szCs w:val="24"/>
          <w:lang w:val="uk-UA"/>
        </w:rPr>
        <w:t>____» _______________ 201</w:t>
      </w:r>
      <w:r w:rsidR="00497E4C" w:rsidRPr="00FA7F97">
        <w:rPr>
          <w:rFonts w:ascii="Arial" w:hAnsi="Arial" w:cs="Arial"/>
          <w:sz w:val="24"/>
          <w:szCs w:val="24"/>
        </w:rPr>
        <w:t>8</w:t>
      </w:r>
      <w:r w:rsidRPr="000D4E06">
        <w:rPr>
          <w:rFonts w:ascii="Arial" w:hAnsi="Arial" w:cs="Arial"/>
          <w:sz w:val="24"/>
          <w:szCs w:val="24"/>
          <w:lang w:val="uk-UA"/>
        </w:rPr>
        <w:t xml:space="preserve"> р.</w:t>
      </w:r>
      <w:r>
        <w:rPr>
          <w:rFonts w:ascii="Arial" w:hAnsi="Arial" w:cs="Arial"/>
          <w:sz w:val="24"/>
          <w:szCs w:val="24"/>
          <w:lang w:val="uk-UA"/>
        </w:rPr>
        <w:tab/>
      </w:r>
      <w:r w:rsidR="00FA7F97">
        <w:rPr>
          <w:rFonts w:ascii="Arial" w:hAnsi="Arial" w:cs="Arial"/>
          <w:sz w:val="24"/>
          <w:szCs w:val="24"/>
          <w:lang w:val="uk-UA"/>
        </w:rPr>
        <w:t xml:space="preserve"> ___</w:t>
      </w:r>
      <w:r w:rsidRPr="000D4E06">
        <w:rPr>
          <w:rFonts w:ascii="Arial" w:hAnsi="Arial" w:cs="Arial"/>
          <w:sz w:val="24"/>
          <w:szCs w:val="24"/>
          <w:lang w:val="uk-UA"/>
        </w:rPr>
        <w:t>__</w:t>
      </w:r>
      <w:r>
        <w:rPr>
          <w:rFonts w:ascii="Arial" w:hAnsi="Arial" w:cs="Arial"/>
          <w:sz w:val="24"/>
          <w:szCs w:val="24"/>
          <w:lang w:val="uk-UA"/>
        </w:rPr>
        <w:t>_____</w:t>
      </w:r>
      <w:r w:rsidRPr="000D4E06">
        <w:rPr>
          <w:rFonts w:ascii="Arial" w:hAnsi="Arial" w:cs="Arial"/>
          <w:sz w:val="24"/>
          <w:szCs w:val="24"/>
          <w:lang w:val="uk-UA"/>
        </w:rPr>
        <w:t>___</w:t>
      </w:r>
      <w:r w:rsidR="00FA7F97">
        <w:rPr>
          <w:rFonts w:ascii="Arial" w:hAnsi="Arial" w:cs="Arial"/>
          <w:sz w:val="24"/>
          <w:szCs w:val="24"/>
          <w:lang w:val="uk-UA"/>
        </w:rPr>
        <w:t xml:space="preserve"> / І. П. Прізвище</w:t>
      </w:r>
    </w:p>
    <w:p w:rsidR="00D34710" w:rsidRPr="00497E4C" w:rsidRDefault="00D34710" w:rsidP="00FA7F97">
      <w:pPr>
        <w:tabs>
          <w:tab w:val="left" w:pos="5812"/>
        </w:tabs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1753D1">
        <w:rPr>
          <w:rFonts w:ascii="Arial" w:hAnsi="Arial" w:cs="Arial"/>
          <w:sz w:val="16"/>
          <w:szCs w:val="16"/>
          <w:lang w:val="uk-UA"/>
        </w:rPr>
        <w:t>(підпис)</w:t>
      </w:r>
    </w:p>
    <w:p w:rsidR="00D34710" w:rsidRPr="00F62909" w:rsidRDefault="00D34710" w:rsidP="00F62909">
      <w:pPr>
        <w:tabs>
          <w:tab w:val="left" w:pos="5580"/>
        </w:tabs>
        <w:rPr>
          <w:rFonts w:ascii="Arial" w:hAnsi="Arial" w:cs="Arial"/>
          <w:lang w:val="uk-UA"/>
        </w:rPr>
      </w:pPr>
    </w:p>
    <w:sectPr w:rsidR="00D34710" w:rsidRPr="00F62909" w:rsidSect="001A7E8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95" w:rsidRDefault="006F5F95" w:rsidP="00C70879">
      <w:r>
        <w:separator/>
      </w:r>
    </w:p>
  </w:endnote>
  <w:endnote w:type="continuationSeparator" w:id="0">
    <w:p w:rsidR="006F5F95" w:rsidRDefault="006F5F95" w:rsidP="00C7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10" w:rsidRPr="008B1348" w:rsidRDefault="006F5F95" w:rsidP="008B1348">
    <w:pPr>
      <w:pStyle w:val="a5"/>
      <w:spacing w:line="360" w:lineRule="auto"/>
      <w:rPr>
        <w:sz w:val="18"/>
        <w:szCs w:val="18"/>
        <w:lang w:val="en-US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7" o:spid="_x0000_s2049" type="#_x0000_t202" style="position:absolute;margin-left:128.4pt;margin-top:-.75pt;width:108.65pt;height:33.25pt;z-index:2;visibility:visible" filled="f" stroked="f" strokeweight=".5pt">
          <v:fill o:detectmouseclick="t"/>
          <v:textbox>
            <w:txbxContent>
              <w:p w:rsidR="00D34710" w:rsidRPr="0012747D" w:rsidRDefault="00D34710" w:rsidP="008B1348">
                <w:pPr>
                  <w:spacing w:line="360" w:lineRule="auto"/>
                  <w:rPr>
                    <w:rFonts w:ascii="Arial" w:hAnsi="Arial" w:cs="Arial"/>
                    <w:color w:val="0077AD"/>
                    <w:sz w:val="18"/>
                    <w:szCs w:val="18"/>
                  </w:rPr>
                </w:pPr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 xml:space="preserve">9 </w:t>
                </w:r>
                <w:proofErr w:type="spellStart"/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>Boryspilska</w:t>
                </w:r>
                <w:proofErr w:type="spellEnd"/>
                <w:r>
                  <w:rPr>
                    <w:rFonts w:ascii="Arial" w:hAnsi="Arial" w:cs="Arial"/>
                    <w:color w:val="0077AD"/>
                    <w:sz w:val="18"/>
                    <w:szCs w:val="18"/>
                    <w:lang w:val="en-US"/>
                  </w:rPr>
                  <w:t> </w:t>
                </w:r>
                <w:proofErr w:type="spellStart"/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>St</w:t>
                </w:r>
                <w:proofErr w:type="spellEnd"/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>.</w:t>
                </w:r>
              </w:p>
              <w:p w:rsidR="00D34710" w:rsidRPr="0012747D" w:rsidRDefault="00D34710" w:rsidP="008B1348">
                <w:pPr>
                  <w:spacing w:line="360" w:lineRule="auto"/>
                  <w:rPr>
                    <w:rFonts w:ascii="Arial" w:hAnsi="Arial" w:cs="Arial"/>
                    <w:noProof/>
                    <w:lang w:val="en-US"/>
                  </w:rPr>
                </w:pPr>
                <w:proofErr w:type="spellStart"/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>Kyiv</w:t>
                </w:r>
                <w:proofErr w:type="spellEnd"/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 xml:space="preserve"> 02099 </w:t>
                </w:r>
                <w:proofErr w:type="spellStart"/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>Ukraine</w:t>
                </w:r>
                <w:proofErr w:type="spellEnd"/>
              </w:p>
            </w:txbxContent>
          </v:textbox>
          <w10:wrap type="square"/>
        </v:shape>
      </w:pict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3" o:spid="_x0000_s2050" type="#_x0000_t75" style="position:absolute;margin-left:111.5pt;margin-top:4.45pt;width:.85pt;height:25.5pt;z-index:5;visibility:visible">
          <v:imagedata r:id="rId1" o:title=""/>
        </v:shape>
      </w:pict>
    </w:r>
    <w:r>
      <w:rPr>
        <w:noProof/>
        <w:lang w:val="en-US"/>
      </w:rPr>
      <w:pict>
        <v:shape id="Поле 14" o:spid="_x0000_s2051" type="#_x0000_t202" style="position:absolute;margin-left:-6.2pt;margin-top:-.75pt;width:117.5pt;height:38.7pt;z-index:1;visibility:visible" filled="f" stroked="f" strokeweight=".5pt">
          <v:fill o:detectmouseclick="t"/>
          <v:textbox>
            <w:txbxContent>
              <w:p w:rsidR="00D34710" w:rsidRPr="0012747D" w:rsidRDefault="00D34710" w:rsidP="008B1348">
                <w:pPr>
                  <w:pStyle w:val="a5"/>
                  <w:spacing w:line="360" w:lineRule="auto"/>
                  <w:rPr>
                    <w:rFonts w:ascii="Arial" w:hAnsi="Arial" w:cs="Arial"/>
                    <w:color w:val="0077AD"/>
                    <w:sz w:val="18"/>
                    <w:szCs w:val="18"/>
                    <w:lang w:val="en-US"/>
                  </w:rPr>
                </w:pPr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  <w:lang w:val="uk-UA"/>
                  </w:rPr>
                  <w:t>в</w:t>
                </w:r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 xml:space="preserve">ул. </w:t>
                </w:r>
                <w:proofErr w:type="spellStart"/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>Бориспільська</w:t>
                </w:r>
                <w:proofErr w:type="spellEnd"/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>, 9</w:t>
                </w:r>
              </w:p>
              <w:p w:rsidR="00D34710" w:rsidRPr="0012747D" w:rsidRDefault="00D34710" w:rsidP="008B1348">
                <w:pPr>
                  <w:pStyle w:val="a5"/>
                  <w:spacing w:line="360" w:lineRule="auto"/>
                  <w:rPr>
                    <w:sz w:val="18"/>
                    <w:szCs w:val="18"/>
                  </w:rPr>
                </w:pPr>
                <w:proofErr w:type="spellStart"/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>Київ</w:t>
                </w:r>
                <w:proofErr w:type="spellEnd"/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 xml:space="preserve"> 02099 </w:t>
                </w:r>
                <w:proofErr w:type="spellStart"/>
                <w:r w:rsidRPr="0012747D">
                  <w:rPr>
                    <w:rFonts w:ascii="Arial" w:hAnsi="Arial" w:cs="Arial"/>
                    <w:color w:val="0077AD"/>
                    <w:sz w:val="18"/>
                    <w:szCs w:val="18"/>
                  </w:rPr>
                  <w:t>Україна</w:t>
                </w:r>
                <w:proofErr w:type="spellEnd"/>
              </w:p>
              <w:p w:rsidR="00D34710" w:rsidRPr="0012747D" w:rsidRDefault="00D34710" w:rsidP="008B1348">
                <w:pPr>
                  <w:spacing w:line="360" w:lineRule="auto"/>
                  <w:rPr>
                    <w:rFonts w:ascii="Arial" w:hAnsi="Arial" w:cs="Arial"/>
                    <w:noProof/>
                    <w:lang w:val="en-US"/>
                  </w:rPr>
                </w:pPr>
              </w:p>
            </w:txbxContent>
          </v:textbox>
          <w10:wrap type="square"/>
        </v:shape>
      </w:pict>
    </w:r>
    <w:r>
      <w:rPr>
        <w:noProof/>
        <w:lang w:val="en-US"/>
      </w:rPr>
      <w:pict>
        <v:shape id="Поле 22" o:spid="_x0000_s2052" type="#_x0000_t202" style="position:absolute;margin-left:349.4pt;margin-top:-.75pt;width:158.2pt;height:33.25pt;z-index:4;visibility:visible" filled="f" stroked="f" strokeweight=".5pt">
          <v:fill o:detectmouseclick="t"/>
          <v:textbox>
            <w:txbxContent>
              <w:p w:rsidR="00D34710" w:rsidRPr="00FD1848" w:rsidRDefault="00D34710" w:rsidP="008B1348">
                <w:pPr>
                  <w:spacing w:line="360" w:lineRule="auto"/>
                  <w:rPr>
                    <w:rFonts w:ascii="Arial" w:hAnsi="Arial" w:cs="Arial"/>
                    <w:color w:val="7F7F7F"/>
                    <w:sz w:val="18"/>
                    <w:szCs w:val="18"/>
                  </w:rPr>
                </w:pPr>
                <w:r w:rsidRPr="00FD1848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t>www.sic.org.ua</w:t>
                </w:r>
              </w:p>
              <w:p w:rsidR="00D34710" w:rsidRPr="00FD1848" w:rsidRDefault="00D34710" w:rsidP="008B1348">
                <w:pPr>
                  <w:spacing w:line="360" w:lineRule="auto"/>
                  <w:rPr>
                    <w:rFonts w:ascii="Arial" w:hAnsi="Arial" w:cs="Arial"/>
                    <w:noProof/>
                    <w:color w:val="7F7F7F"/>
                    <w:lang w:val="en-US"/>
                  </w:rPr>
                </w:pPr>
                <w:r>
                  <w:rPr>
                    <w:rFonts w:ascii="Arial" w:hAnsi="Arial" w:cs="Arial"/>
                    <w:color w:val="7F7F7F"/>
                    <w:sz w:val="18"/>
                    <w:szCs w:val="18"/>
                    <w:lang w:val="en-US"/>
                  </w:rPr>
                  <w:t>office@sic.org.ua</w:t>
                </w:r>
              </w:p>
            </w:txbxContent>
          </v:textbox>
          <w10:wrap type="square"/>
        </v:shape>
      </w:pict>
    </w:r>
    <w:r>
      <w:rPr>
        <w:noProof/>
        <w:lang w:val="en-US"/>
      </w:rPr>
      <w:pict>
        <v:shape id="Поле 19" o:spid="_x0000_s2053" type="#_x0000_t202" style="position:absolute;margin-left:248.15pt;margin-top:-.75pt;width:108.65pt;height:33.25pt;z-index:3;visibility:visible" filled="f" stroked="f" strokeweight=".5pt">
          <v:fill o:detectmouseclick="t"/>
          <v:textbox>
            <w:txbxContent>
              <w:p w:rsidR="00E06833" w:rsidRPr="00866F24" w:rsidRDefault="00E06833" w:rsidP="00E06833">
                <w:pPr>
                  <w:spacing w:line="360" w:lineRule="auto"/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color w:val="7F7F7F"/>
                    <w:sz w:val="18"/>
                    <w:szCs w:val="18"/>
                    <w:lang w:val="en-US"/>
                  </w:rPr>
                  <w:t>tel</w:t>
                </w:r>
                <w:proofErr w:type="spellEnd"/>
                <w:proofErr w:type="gramEnd"/>
                <w:r w:rsidRPr="00866F24"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  <w:t xml:space="preserve"> (044) 480</w:t>
                </w:r>
                <w:r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  <w:t xml:space="preserve"> </w:t>
                </w:r>
                <w:r w:rsidRPr="00866F24"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  <w:t>99</w:t>
                </w:r>
                <w:r>
                  <w:rPr>
                    <w:rFonts w:ascii="Arial" w:hAnsi="Arial" w:cs="Arial"/>
                    <w:color w:val="7F7F7F"/>
                    <w:sz w:val="18"/>
                    <w:szCs w:val="18"/>
                    <w:lang w:val="en-US"/>
                  </w:rPr>
                  <w:t xml:space="preserve"> </w:t>
                </w:r>
                <w:r w:rsidRPr="00866F24"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  <w:t>15</w:t>
                </w:r>
                <w:r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  <w:br/>
                </w:r>
                <w:r>
                  <w:rPr>
                    <w:rFonts w:ascii="Arial" w:hAnsi="Arial" w:cs="Arial"/>
                    <w:color w:val="7F7F7F"/>
                    <w:sz w:val="18"/>
                    <w:szCs w:val="18"/>
                    <w:lang w:val="en-US"/>
                  </w:rPr>
                  <w:t>fax</w:t>
                </w:r>
                <w:r w:rsidRPr="00866F24"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  <w:t xml:space="preserve"> (044</w:t>
                </w:r>
                <w:r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  <w:t>)</w:t>
                </w:r>
                <w:r w:rsidRPr="00866F24"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  <w:t> 480</w:t>
                </w:r>
                <w:r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  <w:t xml:space="preserve"> </w:t>
                </w:r>
                <w:r w:rsidRPr="00866F24"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  <w:t>99</w:t>
                </w:r>
                <w:r>
                  <w:rPr>
                    <w:rFonts w:ascii="Arial" w:hAnsi="Arial" w:cs="Arial"/>
                    <w:color w:val="7F7F7F"/>
                    <w:sz w:val="18"/>
                    <w:szCs w:val="18"/>
                    <w:lang w:val="en-US"/>
                  </w:rPr>
                  <w:t xml:space="preserve"> </w:t>
                </w:r>
                <w:r w:rsidRPr="00866F24">
                  <w:rPr>
                    <w:rFonts w:ascii="Arial" w:hAnsi="Arial" w:cs="Arial"/>
                    <w:color w:val="7F7F7F"/>
                    <w:sz w:val="18"/>
                    <w:szCs w:val="18"/>
                    <w:lang w:val="uk-UA"/>
                  </w:rPr>
                  <w:t>15</w:t>
                </w:r>
              </w:p>
              <w:p w:rsidR="00D34710" w:rsidRPr="00E06833" w:rsidRDefault="00D34710" w:rsidP="008B1348">
                <w:pPr>
                  <w:spacing w:line="360" w:lineRule="auto"/>
                  <w:rPr>
                    <w:rFonts w:ascii="Arial" w:hAnsi="Arial" w:cs="Arial"/>
                    <w:noProof/>
                    <w:color w:val="7F7F7F"/>
                    <w:lang w:val="en-US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95" w:rsidRDefault="006F5F95" w:rsidP="00C70879">
      <w:r>
        <w:separator/>
      </w:r>
    </w:p>
  </w:footnote>
  <w:footnote w:type="continuationSeparator" w:id="0">
    <w:p w:rsidR="006F5F95" w:rsidRDefault="006F5F95" w:rsidP="00C7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865"/>
    <w:rsid w:val="000203BB"/>
    <w:rsid w:val="00052F60"/>
    <w:rsid w:val="00085315"/>
    <w:rsid w:val="000A114F"/>
    <w:rsid w:val="000D4E06"/>
    <w:rsid w:val="0012747D"/>
    <w:rsid w:val="001558E5"/>
    <w:rsid w:val="001753D1"/>
    <w:rsid w:val="001A7E8A"/>
    <w:rsid w:val="002E0B60"/>
    <w:rsid w:val="002F6B78"/>
    <w:rsid w:val="00345265"/>
    <w:rsid w:val="003D396E"/>
    <w:rsid w:val="004026AF"/>
    <w:rsid w:val="00403D99"/>
    <w:rsid w:val="00410FC6"/>
    <w:rsid w:val="00497E4C"/>
    <w:rsid w:val="004B06B3"/>
    <w:rsid w:val="0054341C"/>
    <w:rsid w:val="005501DB"/>
    <w:rsid w:val="00552FE4"/>
    <w:rsid w:val="006849A4"/>
    <w:rsid w:val="006F5882"/>
    <w:rsid w:val="006F5F95"/>
    <w:rsid w:val="00771C89"/>
    <w:rsid w:val="007A40E4"/>
    <w:rsid w:val="007C0AD0"/>
    <w:rsid w:val="008600D0"/>
    <w:rsid w:val="008B1348"/>
    <w:rsid w:val="009514A0"/>
    <w:rsid w:val="00A066C2"/>
    <w:rsid w:val="00A52E85"/>
    <w:rsid w:val="00A54865"/>
    <w:rsid w:val="00A54CA0"/>
    <w:rsid w:val="00A815B4"/>
    <w:rsid w:val="00B258A6"/>
    <w:rsid w:val="00BD788A"/>
    <w:rsid w:val="00BE0B93"/>
    <w:rsid w:val="00C5248A"/>
    <w:rsid w:val="00C70879"/>
    <w:rsid w:val="00C94D12"/>
    <w:rsid w:val="00D34710"/>
    <w:rsid w:val="00D46E9B"/>
    <w:rsid w:val="00D821BD"/>
    <w:rsid w:val="00D96E67"/>
    <w:rsid w:val="00DE161D"/>
    <w:rsid w:val="00E06833"/>
    <w:rsid w:val="00ED1394"/>
    <w:rsid w:val="00EF32C9"/>
    <w:rsid w:val="00F62909"/>
    <w:rsid w:val="00FA7F97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62A0E3A"/>
  <w15:docId w15:val="{33764E7F-FA25-41B9-8099-0AA182A3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79"/>
    <w:pPr>
      <w:tabs>
        <w:tab w:val="left" w:pos="938"/>
      </w:tabs>
    </w:pPr>
    <w:rPr>
      <w:rFonts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48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4865"/>
  </w:style>
  <w:style w:type="paragraph" w:styleId="a5">
    <w:name w:val="footer"/>
    <w:basedOn w:val="a"/>
    <w:link w:val="a6"/>
    <w:uiPriority w:val="99"/>
    <w:rsid w:val="00A548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4865"/>
  </w:style>
  <w:style w:type="paragraph" w:styleId="a7">
    <w:name w:val="Balloon Text"/>
    <w:basedOn w:val="a"/>
    <w:link w:val="a8"/>
    <w:uiPriority w:val="99"/>
    <w:semiHidden/>
    <w:rsid w:val="00A54865"/>
    <w:rPr>
      <w:rFonts w:ascii="Tahoma" w:hAnsi="Tahoma" w:cs="Tahoma"/>
      <w:sz w:val="16"/>
      <w:szCs w:val="16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A5486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F62909"/>
    <w:pPr>
      <w:tabs>
        <w:tab w:val="left" w:pos="938"/>
      </w:tabs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rsid w:val="00A52E85"/>
    <w:pPr>
      <w:tabs>
        <w:tab w:val="clear" w:pos="938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uiPriority w:val="99"/>
    <w:qFormat/>
    <w:locked/>
    <w:rsid w:val="00A52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4BDEE-7202-437B-8D71-BFBE4A0D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Berloga</dc:creator>
  <cp:keywords/>
  <dc:description/>
  <cp:lastModifiedBy>LShevchuk</cp:lastModifiedBy>
  <cp:revision>19</cp:revision>
  <dcterms:created xsi:type="dcterms:W3CDTF">2017-07-24T10:32:00Z</dcterms:created>
  <dcterms:modified xsi:type="dcterms:W3CDTF">2018-04-04T13:39:00Z</dcterms:modified>
</cp:coreProperties>
</file>